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4E" w:rsidRPr="00700888" w:rsidRDefault="0012164E" w:rsidP="0012164E">
      <w:pPr>
        <w:shd w:val="clear" w:color="auto" w:fill="FFFFFF"/>
        <w:spacing w:before="100" w:beforeAutospacing="1" w:after="100" w:afterAutospacing="1" w:line="300" w:lineRule="atLeast"/>
        <w:rPr>
          <w:rFonts w:ascii="Helvetica" w:hAnsi="Helvetica" w:cs="Helvetica"/>
          <w:b/>
          <w:bCs/>
          <w:color w:val="141823"/>
          <w:sz w:val="12"/>
          <w:szCs w:val="16"/>
        </w:rPr>
      </w:pPr>
      <w:r w:rsidRPr="00700888">
        <w:rPr>
          <w:rFonts w:ascii="Helvetica" w:hAnsi="Helvetica" w:cs="Helvetica"/>
          <w:b/>
          <w:bCs/>
          <w:color w:val="141823"/>
          <w:sz w:val="12"/>
          <w:szCs w:val="16"/>
        </w:rPr>
        <w:t>How to Enter:</w:t>
      </w:r>
    </w:p>
    <w:p w:rsidR="0012164E" w:rsidRPr="00700888" w:rsidRDefault="0012164E" w:rsidP="0012164E">
      <w:pPr>
        <w:pStyle w:val="ListParagraph"/>
        <w:numPr>
          <w:ilvl w:val="0"/>
          <w:numId w:val="1"/>
        </w:numPr>
        <w:shd w:val="clear" w:color="auto" w:fill="FFFFFF"/>
        <w:spacing w:before="100" w:beforeAutospacing="1" w:after="100" w:afterAutospacing="1" w:line="300" w:lineRule="atLeast"/>
        <w:rPr>
          <w:rFonts w:ascii="Helvetica" w:hAnsi="Helvetica" w:cs="Helvetica"/>
          <w:color w:val="141823"/>
          <w:sz w:val="12"/>
          <w:szCs w:val="16"/>
        </w:rPr>
      </w:pPr>
      <w:r w:rsidRPr="00700888">
        <w:rPr>
          <w:rFonts w:ascii="Helvetica" w:hAnsi="Helvetica" w:cs="Helvetica"/>
          <w:color w:val="141823"/>
          <w:sz w:val="12"/>
          <w:szCs w:val="16"/>
        </w:rPr>
        <w:t xml:space="preserve">Participants must like the contest post on </w:t>
      </w:r>
      <w:r w:rsidR="002D55D1">
        <w:rPr>
          <w:rFonts w:ascii="Helvetica" w:hAnsi="Helvetica" w:cs="Helvetica"/>
          <w:color w:val="141823"/>
          <w:sz w:val="12"/>
          <w:szCs w:val="16"/>
        </w:rPr>
        <w:t xml:space="preserve">the </w:t>
      </w:r>
      <w:hyperlink r:id="rId6" w:history="1">
        <w:r w:rsidR="004D1C75">
          <w:rPr>
            <w:rStyle w:val="Hyperlink"/>
            <w:rFonts w:ascii="Helvetica" w:hAnsi="Helvetica" w:cs="Helvetica"/>
            <w:sz w:val="12"/>
            <w:szCs w:val="16"/>
          </w:rPr>
          <w:t xml:space="preserve">Facebook page of </w:t>
        </w:r>
        <w:proofErr w:type="spellStart"/>
        <w:r w:rsidR="004D1C75">
          <w:rPr>
            <w:rStyle w:val="Hyperlink"/>
            <w:rFonts w:ascii="Helvetica" w:hAnsi="Helvetica" w:cs="Helvetica"/>
            <w:sz w:val="12"/>
            <w:szCs w:val="16"/>
          </w:rPr>
          <w:t>BikeAdvice</w:t>
        </w:r>
        <w:proofErr w:type="spellEnd"/>
        <w:r w:rsidR="004D1C75">
          <w:rPr>
            <w:rStyle w:val="Hyperlink"/>
            <w:rFonts w:ascii="Helvetica" w:hAnsi="Helvetica" w:cs="Helvetica"/>
            <w:sz w:val="12"/>
            <w:szCs w:val="16"/>
          </w:rPr>
          <w:t xml:space="preserve"> India</w:t>
        </w:r>
      </w:hyperlink>
      <w:r w:rsidR="004D1C75">
        <w:rPr>
          <w:rFonts w:ascii="Helvetica" w:hAnsi="Helvetica" w:cs="Helvetica"/>
          <w:color w:val="141823"/>
          <w:sz w:val="12"/>
          <w:szCs w:val="16"/>
        </w:rPr>
        <w:t xml:space="preserve"> </w:t>
      </w:r>
      <w:r w:rsidR="006A34A7">
        <w:rPr>
          <w:rFonts w:ascii="Helvetica" w:hAnsi="Helvetica" w:cs="Helvetica"/>
          <w:color w:val="141823"/>
          <w:sz w:val="12"/>
          <w:szCs w:val="16"/>
        </w:rPr>
        <w:t>or RT/</w:t>
      </w:r>
      <w:proofErr w:type="spellStart"/>
      <w:r w:rsidR="006A34A7">
        <w:rPr>
          <w:rFonts w:ascii="Helvetica" w:hAnsi="Helvetica" w:cs="Helvetica"/>
          <w:color w:val="141823"/>
          <w:sz w:val="12"/>
          <w:szCs w:val="16"/>
        </w:rPr>
        <w:t>Favourite</w:t>
      </w:r>
      <w:proofErr w:type="spellEnd"/>
      <w:r w:rsidR="006A34A7">
        <w:rPr>
          <w:rFonts w:ascii="Helvetica" w:hAnsi="Helvetica" w:cs="Helvetica"/>
          <w:color w:val="141823"/>
          <w:sz w:val="12"/>
          <w:szCs w:val="16"/>
        </w:rPr>
        <w:t xml:space="preserve"> the contest Tweet o</w:t>
      </w:r>
      <w:r w:rsidR="002D55D1">
        <w:rPr>
          <w:rFonts w:ascii="Helvetica" w:hAnsi="Helvetica" w:cs="Helvetica"/>
          <w:color w:val="141823"/>
          <w:sz w:val="12"/>
          <w:szCs w:val="16"/>
        </w:rPr>
        <w:t xml:space="preserve">n the </w:t>
      </w:r>
      <w:hyperlink r:id="rId7" w:history="1">
        <w:r w:rsidR="004D1C75">
          <w:rPr>
            <w:rStyle w:val="Hyperlink"/>
            <w:rFonts w:ascii="Helvetica" w:hAnsi="Helvetica" w:cs="Helvetica"/>
            <w:sz w:val="12"/>
            <w:szCs w:val="16"/>
          </w:rPr>
          <w:t xml:space="preserve">Twitter page of </w:t>
        </w:r>
        <w:proofErr w:type="spellStart"/>
        <w:r w:rsidR="004D1C75">
          <w:rPr>
            <w:rStyle w:val="Hyperlink"/>
            <w:rFonts w:ascii="Helvetica" w:hAnsi="Helvetica" w:cs="Helvetica"/>
            <w:sz w:val="12"/>
            <w:szCs w:val="16"/>
          </w:rPr>
          <w:t>BikeAdvice</w:t>
        </w:r>
        <w:proofErr w:type="spellEnd"/>
        <w:r w:rsidR="004D1C75">
          <w:rPr>
            <w:rStyle w:val="Hyperlink"/>
            <w:rFonts w:ascii="Helvetica" w:hAnsi="Helvetica" w:cs="Helvetica"/>
            <w:sz w:val="12"/>
            <w:szCs w:val="16"/>
          </w:rPr>
          <w:t xml:space="preserve"> India</w:t>
        </w:r>
      </w:hyperlink>
    </w:p>
    <w:p w:rsidR="001D7FF7" w:rsidRPr="00700888" w:rsidRDefault="0012164E" w:rsidP="001D7FF7">
      <w:pPr>
        <w:pStyle w:val="ListParagraph"/>
        <w:numPr>
          <w:ilvl w:val="0"/>
          <w:numId w:val="1"/>
        </w:numPr>
        <w:shd w:val="clear" w:color="auto" w:fill="FFFFFF"/>
        <w:spacing w:before="100" w:beforeAutospacing="1" w:after="100" w:afterAutospacing="1" w:line="300" w:lineRule="atLeast"/>
        <w:rPr>
          <w:rFonts w:ascii="Helvetica" w:hAnsi="Helvetica" w:cs="Helvetica"/>
          <w:color w:val="141823"/>
          <w:sz w:val="12"/>
          <w:szCs w:val="16"/>
        </w:rPr>
      </w:pPr>
      <w:r w:rsidRPr="00700888">
        <w:rPr>
          <w:rFonts w:ascii="Helvetica" w:hAnsi="Helvetica" w:cs="Helvetica"/>
          <w:color w:val="141823"/>
          <w:sz w:val="12"/>
          <w:szCs w:val="16"/>
        </w:rPr>
        <w:t>Participants must share their answer in the comment section</w:t>
      </w:r>
      <w:r w:rsidR="002D55D1">
        <w:rPr>
          <w:rFonts w:ascii="Helvetica" w:hAnsi="Helvetica" w:cs="Helvetica"/>
          <w:color w:val="141823"/>
          <w:sz w:val="12"/>
          <w:szCs w:val="16"/>
        </w:rPr>
        <w:t xml:space="preserve"> on Facebook and reply to </w:t>
      </w:r>
      <w:proofErr w:type="spellStart"/>
      <w:r w:rsidR="004D1C75">
        <w:rPr>
          <w:rFonts w:ascii="Helvetica" w:hAnsi="Helvetica" w:cs="Helvetica"/>
          <w:color w:val="141823"/>
          <w:sz w:val="12"/>
          <w:szCs w:val="16"/>
        </w:rPr>
        <w:t>BikeAdvice</w:t>
      </w:r>
      <w:proofErr w:type="spellEnd"/>
      <w:r w:rsidR="004D1C75">
        <w:rPr>
          <w:rFonts w:ascii="Helvetica" w:hAnsi="Helvetica" w:cs="Helvetica"/>
          <w:color w:val="141823"/>
          <w:sz w:val="12"/>
          <w:szCs w:val="16"/>
        </w:rPr>
        <w:t xml:space="preserve"> India </w:t>
      </w:r>
      <w:r w:rsidR="006A34A7">
        <w:rPr>
          <w:rFonts w:ascii="Helvetica" w:hAnsi="Helvetica" w:cs="Helvetica"/>
          <w:color w:val="141823"/>
          <w:sz w:val="12"/>
          <w:szCs w:val="16"/>
        </w:rPr>
        <w:t>on Twitter</w:t>
      </w:r>
      <w:r w:rsidRPr="00700888">
        <w:rPr>
          <w:rFonts w:ascii="Helvetica" w:hAnsi="Helvetica" w:cs="Helvetica"/>
          <w:color w:val="141823"/>
          <w:sz w:val="12"/>
          <w:szCs w:val="16"/>
        </w:rPr>
        <w:t xml:space="preserve"> of the contest post using #</w:t>
      </w:r>
      <w:proofErr w:type="spellStart"/>
      <w:r w:rsidRPr="00700888">
        <w:rPr>
          <w:rFonts w:ascii="Helvetica" w:hAnsi="Helvetica" w:cs="Helvetica"/>
          <w:color w:val="141823"/>
          <w:sz w:val="12"/>
          <w:szCs w:val="16"/>
        </w:rPr>
        <w:t>RevolutionInBikeOils</w:t>
      </w:r>
      <w:proofErr w:type="spellEnd"/>
      <w:r w:rsidRPr="00700888">
        <w:rPr>
          <w:rFonts w:ascii="Helvetica" w:hAnsi="Helvetica" w:cs="Helvetica"/>
          <w:color w:val="141823"/>
          <w:sz w:val="12"/>
          <w:szCs w:val="16"/>
        </w:rPr>
        <w:t xml:space="preserve"> and #</w:t>
      </w:r>
      <w:proofErr w:type="spellStart"/>
      <w:r w:rsidRPr="00700888">
        <w:rPr>
          <w:rFonts w:ascii="Helvetica" w:hAnsi="Helvetica" w:cs="Helvetica"/>
          <w:color w:val="141823"/>
          <w:sz w:val="12"/>
          <w:szCs w:val="16"/>
        </w:rPr>
        <w:t>NewShellAdvance</w:t>
      </w:r>
      <w:proofErr w:type="spellEnd"/>
      <w:r w:rsidRPr="00700888">
        <w:rPr>
          <w:rFonts w:ascii="Helvetica" w:hAnsi="Helvetica" w:cs="Helvetica"/>
          <w:color w:val="141823"/>
          <w:sz w:val="12"/>
          <w:szCs w:val="16"/>
        </w:rPr>
        <w:t>.</w:t>
      </w:r>
    </w:p>
    <w:p w:rsidR="0012164E" w:rsidRPr="00700888" w:rsidRDefault="0012164E" w:rsidP="001D7FF7">
      <w:pPr>
        <w:shd w:val="clear" w:color="auto" w:fill="FFFFFF"/>
        <w:spacing w:before="100" w:beforeAutospacing="1" w:after="100" w:afterAutospacing="1" w:line="300" w:lineRule="atLeast"/>
        <w:rPr>
          <w:rFonts w:ascii="Helvetica" w:hAnsi="Helvetica" w:cs="Helvetica"/>
          <w:b/>
          <w:bCs/>
          <w:color w:val="141823"/>
          <w:sz w:val="12"/>
          <w:szCs w:val="16"/>
        </w:rPr>
      </w:pPr>
      <w:r w:rsidRPr="00700888">
        <w:rPr>
          <w:rFonts w:ascii="Helvetica" w:hAnsi="Helvetica" w:cs="Helvetica"/>
          <w:b/>
          <w:bCs/>
          <w:color w:val="141823"/>
          <w:sz w:val="12"/>
          <w:szCs w:val="16"/>
        </w:rPr>
        <w:t>Contest Duration:</w:t>
      </w:r>
    </w:p>
    <w:p w:rsidR="0012164E" w:rsidRPr="00700888" w:rsidRDefault="0012164E"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The d</w:t>
      </w:r>
      <w:r w:rsidR="006A34A7">
        <w:rPr>
          <w:rFonts w:ascii="Helvetica" w:eastAsia="Times New Roman" w:hAnsi="Helvetica" w:cs="Helvetica"/>
          <w:color w:val="141823"/>
          <w:sz w:val="12"/>
          <w:szCs w:val="16"/>
        </w:rPr>
        <w:t>uration of the contest is from 2</w:t>
      </w:r>
      <w:r w:rsidR="006A34A7">
        <w:rPr>
          <w:rFonts w:ascii="Helvetica" w:eastAsia="Times New Roman" w:hAnsi="Helvetica" w:cs="Helvetica"/>
          <w:color w:val="141823"/>
          <w:sz w:val="12"/>
          <w:szCs w:val="16"/>
          <w:vertAlign w:val="superscript"/>
        </w:rPr>
        <w:t xml:space="preserve">nd </w:t>
      </w:r>
      <w:r w:rsidR="006A34A7">
        <w:rPr>
          <w:rFonts w:ascii="Helvetica" w:eastAsia="Times New Roman" w:hAnsi="Helvetica" w:cs="Helvetica"/>
          <w:color w:val="141823"/>
          <w:sz w:val="12"/>
          <w:szCs w:val="16"/>
        </w:rPr>
        <w:t xml:space="preserve">Feb </w:t>
      </w:r>
      <w:r w:rsidRPr="00700888">
        <w:rPr>
          <w:rFonts w:ascii="Helvetica" w:eastAsia="Times New Roman" w:hAnsi="Helvetica" w:cs="Helvetica"/>
          <w:color w:val="141823"/>
          <w:sz w:val="12"/>
          <w:szCs w:val="16"/>
        </w:rPr>
        <w:t>to 1</w:t>
      </w:r>
      <w:r w:rsidR="004D1C75">
        <w:rPr>
          <w:rFonts w:ascii="Helvetica" w:eastAsia="Times New Roman" w:hAnsi="Helvetica" w:cs="Helvetica"/>
          <w:color w:val="141823"/>
          <w:sz w:val="12"/>
          <w:szCs w:val="16"/>
        </w:rPr>
        <w:t>5</w:t>
      </w:r>
      <w:r w:rsidRPr="00700888">
        <w:rPr>
          <w:rFonts w:ascii="Helvetica" w:eastAsia="Times New Roman" w:hAnsi="Helvetica" w:cs="Helvetica"/>
          <w:color w:val="141823"/>
          <w:sz w:val="12"/>
          <w:szCs w:val="16"/>
          <w:vertAlign w:val="superscript"/>
        </w:rPr>
        <w:t>th</w:t>
      </w:r>
      <w:r w:rsidRPr="00700888">
        <w:rPr>
          <w:rFonts w:ascii="Helvetica" w:eastAsia="Times New Roman" w:hAnsi="Helvetica" w:cs="Helvetica"/>
          <w:color w:val="141823"/>
          <w:sz w:val="12"/>
          <w:szCs w:val="16"/>
        </w:rPr>
        <w:t xml:space="preserve"> Feb 2015.</w:t>
      </w:r>
    </w:p>
    <w:p w:rsidR="0012164E" w:rsidRPr="00700888" w:rsidRDefault="0012164E"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During the conte</w:t>
      </w:r>
      <w:r w:rsidR="006A34A7">
        <w:rPr>
          <w:rFonts w:ascii="Helvetica" w:eastAsia="Times New Roman" w:hAnsi="Helvetica" w:cs="Helvetica"/>
          <w:color w:val="141823"/>
          <w:sz w:val="12"/>
          <w:szCs w:val="16"/>
        </w:rPr>
        <w:t xml:space="preserve">st duration, there will be two </w:t>
      </w:r>
      <w:r w:rsidRPr="00700888">
        <w:rPr>
          <w:rFonts w:ascii="Helvetica" w:eastAsia="Times New Roman" w:hAnsi="Helvetica" w:cs="Helvetica"/>
          <w:color w:val="141823"/>
          <w:sz w:val="12"/>
          <w:szCs w:val="16"/>
        </w:rPr>
        <w:t>weekly sub-contests and winners will be announced through a wall post</w:t>
      </w:r>
      <w:r w:rsidR="006A34A7">
        <w:rPr>
          <w:rFonts w:ascii="Helvetica" w:eastAsia="Times New Roman" w:hAnsi="Helvetica" w:cs="Helvetica"/>
          <w:color w:val="141823"/>
          <w:sz w:val="12"/>
          <w:szCs w:val="16"/>
        </w:rPr>
        <w:t xml:space="preserve"> and tweet</w:t>
      </w:r>
      <w:r w:rsidRPr="00700888">
        <w:rPr>
          <w:rFonts w:ascii="Helvetica" w:eastAsia="Times New Roman" w:hAnsi="Helvetica" w:cs="Helvetica"/>
          <w:color w:val="141823"/>
          <w:sz w:val="12"/>
          <w:szCs w:val="16"/>
        </w:rPr>
        <w:t xml:space="preserve"> at the end of every week on, 1</w:t>
      </w:r>
      <w:r w:rsidR="00B7711D">
        <w:rPr>
          <w:rFonts w:ascii="Helvetica" w:eastAsia="Times New Roman" w:hAnsi="Helvetica" w:cs="Helvetica"/>
          <w:color w:val="141823"/>
          <w:sz w:val="12"/>
          <w:szCs w:val="16"/>
        </w:rPr>
        <w:t>0</w:t>
      </w:r>
      <w:r w:rsidRPr="00700888">
        <w:rPr>
          <w:rFonts w:ascii="Helvetica" w:eastAsia="Times New Roman" w:hAnsi="Helvetica" w:cs="Helvetica"/>
          <w:color w:val="141823"/>
          <w:sz w:val="12"/>
          <w:szCs w:val="16"/>
          <w:vertAlign w:val="superscript"/>
        </w:rPr>
        <w:t>th</w:t>
      </w:r>
      <w:r w:rsidRPr="00700888">
        <w:rPr>
          <w:rFonts w:ascii="Helvetica" w:eastAsia="Times New Roman" w:hAnsi="Helvetica" w:cs="Helvetica"/>
          <w:color w:val="141823"/>
          <w:sz w:val="12"/>
          <w:szCs w:val="16"/>
        </w:rPr>
        <w:t xml:space="preserve"> Feb, 1</w:t>
      </w:r>
      <w:r w:rsidR="00B7711D">
        <w:rPr>
          <w:rFonts w:ascii="Helvetica" w:eastAsia="Times New Roman" w:hAnsi="Helvetica" w:cs="Helvetica"/>
          <w:color w:val="141823"/>
          <w:sz w:val="12"/>
          <w:szCs w:val="16"/>
        </w:rPr>
        <w:t>7</w:t>
      </w:r>
      <w:r w:rsidRPr="00700888">
        <w:rPr>
          <w:rFonts w:ascii="Helvetica" w:eastAsia="Times New Roman" w:hAnsi="Helvetica" w:cs="Helvetica"/>
          <w:color w:val="141823"/>
          <w:sz w:val="12"/>
          <w:szCs w:val="16"/>
          <w:vertAlign w:val="superscript"/>
        </w:rPr>
        <w:t>th</w:t>
      </w:r>
      <w:r w:rsidRPr="00700888">
        <w:rPr>
          <w:rFonts w:ascii="Helvetica" w:eastAsia="Times New Roman" w:hAnsi="Helvetica" w:cs="Helvetica"/>
          <w:color w:val="141823"/>
          <w:sz w:val="12"/>
          <w:szCs w:val="16"/>
        </w:rPr>
        <w:t xml:space="preserve"> Feb</w:t>
      </w:r>
    </w:p>
    <w:p w:rsidR="0012164E" w:rsidRPr="00700888" w:rsidRDefault="0012164E" w:rsidP="001D7FF7">
      <w:pPr>
        <w:shd w:val="clear" w:color="auto" w:fill="FFFFFF"/>
        <w:spacing w:before="100" w:beforeAutospacing="1" w:after="100" w:afterAutospacing="1" w:line="300" w:lineRule="atLeast"/>
        <w:rPr>
          <w:rFonts w:ascii="Helvetica" w:hAnsi="Helvetica" w:cs="Helvetica"/>
          <w:b/>
          <w:bCs/>
          <w:color w:val="141823"/>
          <w:sz w:val="12"/>
          <w:szCs w:val="16"/>
        </w:rPr>
      </w:pPr>
      <w:r w:rsidRPr="00700888">
        <w:rPr>
          <w:rFonts w:ascii="Helvetica" w:hAnsi="Helvetica" w:cs="Helvetica"/>
          <w:b/>
          <w:bCs/>
          <w:color w:val="141823"/>
          <w:sz w:val="12"/>
          <w:szCs w:val="16"/>
        </w:rPr>
        <w:t>Eligibility:</w:t>
      </w:r>
    </w:p>
    <w:p w:rsidR="0012164E" w:rsidRPr="00700888" w:rsidRDefault="00E36BB8"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The Competition is open to India residents’ aged 18 or over on the Competition start date.</w:t>
      </w:r>
      <w:r w:rsidR="0012164E" w:rsidRPr="00700888">
        <w:rPr>
          <w:rFonts w:ascii="Helvetica" w:eastAsia="Times New Roman" w:hAnsi="Helvetica" w:cs="Helvetica"/>
          <w:color w:val="141823"/>
          <w:sz w:val="12"/>
          <w:szCs w:val="16"/>
        </w:rPr>
        <w:t xml:space="preserve"> Eligibility requirements include a valid residential address, contact number and e-mail id and Facebook account</w:t>
      </w:r>
    </w:p>
    <w:p w:rsidR="0012164E" w:rsidRPr="00700888" w:rsidRDefault="0012164E"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Participation in this contest is purely voluntary.</w:t>
      </w:r>
    </w:p>
    <w:p w:rsidR="00E36BB8" w:rsidRDefault="00E36BB8"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No purchase is necessary for participating in the Competition and it is open to all including the persons who have not purchased Shell products in the past. </w:t>
      </w:r>
    </w:p>
    <w:p w:rsidR="00061967" w:rsidRPr="00061967" w:rsidRDefault="00061967" w:rsidP="00061967">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Shell shall not charge any amount for participation in the contest and the sole criteria for participation shall be submitting entries in the manner stipulated below.</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Employees of Shell &amp; organizations related to the contest and their families are excluded from entering the Competition.</w:t>
      </w:r>
    </w:p>
    <w:p w:rsidR="0012164E" w:rsidRPr="00700888" w:rsidRDefault="0012164E" w:rsidP="0012164E">
      <w:pPr>
        <w:shd w:val="clear" w:color="auto" w:fill="FFFFFF"/>
        <w:spacing w:before="100" w:beforeAutospacing="1" w:after="100" w:afterAutospacing="1" w:line="300" w:lineRule="atLeast"/>
        <w:rPr>
          <w:rFonts w:ascii="Helvetica" w:hAnsi="Helvetica" w:cs="Helvetica"/>
          <w:b/>
          <w:bCs/>
          <w:color w:val="141823"/>
          <w:sz w:val="12"/>
          <w:szCs w:val="16"/>
        </w:rPr>
      </w:pPr>
      <w:r w:rsidRPr="00700888">
        <w:rPr>
          <w:rFonts w:ascii="Helvetica" w:hAnsi="Helvetica" w:cs="Helvetica"/>
          <w:b/>
          <w:bCs/>
          <w:color w:val="141823"/>
          <w:sz w:val="12"/>
          <w:szCs w:val="16"/>
        </w:rPr>
        <w:t>General Terms and Conditions:</w:t>
      </w:r>
    </w:p>
    <w:p w:rsidR="0012164E" w:rsidRPr="00700888" w:rsidRDefault="0012164E"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This contest will be governed by these standard terms and conditions. Each participant agrees that he/she has read and understood these terms and by their participation in the contest, each participant agrees to be bound by the terms. Mere participation should not be perceived as any commitment on the part of Shell or IBW to select a participant as the winner. Nothing herein amounts to a commitment by Shell and IBW to conduct further, similar or other contests in future.</w:t>
      </w:r>
    </w:p>
    <w:p w:rsidR="0012164E" w:rsidRPr="00700888" w:rsidRDefault="0012164E"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This promotion is in no way sponsored, endorsed or administered by, or associated with, Facebook</w:t>
      </w:r>
      <w:r w:rsidR="006A34A7">
        <w:rPr>
          <w:rFonts w:ascii="Helvetica" w:eastAsia="Times New Roman" w:hAnsi="Helvetica" w:cs="Helvetica"/>
          <w:color w:val="141823"/>
          <w:sz w:val="12"/>
          <w:szCs w:val="16"/>
        </w:rPr>
        <w:t xml:space="preserve"> and/or Twitter</w:t>
      </w:r>
      <w:r w:rsidRPr="00700888">
        <w:rPr>
          <w:rFonts w:ascii="Helvetica" w:eastAsia="Times New Roman" w:hAnsi="Helvetica" w:cs="Helvetica"/>
          <w:color w:val="141823"/>
          <w:sz w:val="12"/>
          <w:szCs w:val="16"/>
        </w:rPr>
        <w:t>. Any questions, comments or complaints regarding the promotion will be directed to Sponsor, not Facebook.</w:t>
      </w:r>
    </w:p>
    <w:p w:rsidR="00E36BB8" w:rsidRPr="00700888" w:rsidRDefault="00E36BB8"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Incomplete information provided or failure to provide true and accurate information as stated in the these terms and conditions, failure to submit proof of identification and/or original confirmation number upon collection of the Prize will automatically disqualify the participant. Shell shall have the absolute and sole discretion to determine whether any participant should be disqualified by reason of failure to abide by these terms and conditions, bad faith, fraud or any other legitimate reason</w:t>
      </w:r>
    </w:p>
    <w:p w:rsidR="00E36BB8" w:rsidRPr="00700888" w:rsidRDefault="00E36BB8" w:rsidP="00E36BB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 xml:space="preserve">Multiple Facebook </w:t>
      </w:r>
      <w:r w:rsidR="00061967">
        <w:rPr>
          <w:rFonts w:ascii="Helvetica" w:eastAsia="Times New Roman" w:hAnsi="Helvetica" w:cs="Helvetica"/>
          <w:color w:val="141823"/>
          <w:sz w:val="12"/>
          <w:szCs w:val="16"/>
        </w:rPr>
        <w:t xml:space="preserve">comment </w:t>
      </w:r>
      <w:r w:rsidRPr="00700888">
        <w:rPr>
          <w:rFonts w:ascii="Helvetica" w:eastAsia="Times New Roman" w:hAnsi="Helvetica" w:cs="Helvetica"/>
          <w:color w:val="141823"/>
          <w:sz w:val="12"/>
          <w:szCs w:val="16"/>
        </w:rPr>
        <w:t xml:space="preserve">entries* </w:t>
      </w:r>
      <w:r w:rsidR="00061967">
        <w:rPr>
          <w:rFonts w:ascii="Helvetica" w:eastAsia="Times New Roman" w:hAnsi="Helvetica" w:cs="Helvetica"/>
          <w:color w:val="141823"/>
          <w:sz w:val="12"/>
          <w:szCs w:val="16"/>
        </w:rPr>
        <w:t xml:space="preserve">on the contest post </w:t>
      </w:r>
      <w:r w:rsidRPr="00700888">
        <w:rPr>
          <w:rFonts w:ascii="Helvetica" w:eastAsia="Times New Roman" w:hAnsi="Helvetica" w:cs="Helvetica"/>
          <w:color w:val="141823"/>
          <w:sz w:val="12"/>
          <w:szCs w:val="16"/>
        </w:rPr>
        <w:t>per person during the Contest Period will be entertained</w:t>
      </w:r>
    </w:p>
    <w:p w:rsidR="0012164E" w:rsidRPr="00700888" w:rsidRDefault="0012164E"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Shell reserves the right to change the terms and conditions of this contest, including extending, withdrawing or discontinuing the same without notice, without assigning any reason, at its sole discretion without any liability.</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There is no cash alternative to the stated prizes, and the prizes are non-transferable and non-refundable. Shell reserves the right to substitute either any part of Prize or whole Prize for similar prize of equal or greater value.</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Shell shall not be liable in any manner whatsoever for any claims, losses, damage, costs or expenses in connection with or arising from this Competition, the redemption or use of the Prizes.</w:t>
      </w:r>
    </w:p>
    <w:p w:rsidR="00700888" w:rsidRPr="00700888" w:rsidRDefault="00700888"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To the extent only permitted by applicable law, Shell reserves the right to use the winner’s image, photograph, name and likeness in post-promotion publicity material and in advertising, marketing or promotional material in any media by any means throughout the world for any purpose connected with the products/services of Shell or any company within the Royal Dutch/Shell Group of companies without additional compensation or prior notice to the winner and all participants consent to the same.</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Copyrighted, obscene, provocative or otherwise questionable content will not be considered. Shell India retains sole discretion as to what constitutes inappropriate content.</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In the event of any inconsistency between these terms and conditions and any advertising, promotional, publicity and other materials relating to or in connection with this promotion, these terms and conditions shall prevail.</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Shell reserves the right to request proof of a participant's eligibility in the event that there is a doubt over his/her eligibility for the promotion.</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Subject to applicable laws, Shell shall not be liable for any losses, taxes, liabilities or inconvenience suffered by any participant as a result of these terms and conditions, entering into this Competition or accepting any part of the Prize</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Shell shall not be liable under or in connection with these terms and conditions or for this Competition or using the Prize for any indirect, special or consequential cost, expense, loss or damage even if such cost, expense, loss or damage was reasonably foreseeable or might reasonably have been contemplated by the participant and Shell and whether arising from breach of contract, tort, negligence, breach of statutory duty or otherwise.</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Shell India accepts no responsibility for difficulties experienced in submitting an entry to this Contest. Shell does not accept responsibility for (1) lost, late or undelivered entries or (2) any technical or access issue, failure, malfunction or difficulty that might hinder the ability of a participant to enter the Competition or (3) any event which may cause the Competition to be disrupted or corrupted.</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In addition to these terms &amp; conditions, other specific terms may be imposed by Shell from time to time to deal with any unforeseen situation. Shell also reserves the absolute right to change the terms and conditions contained herein and, or, any other rules and regulations in respect of the Competition at any time without any notice, without assigning any reason and without any liability whatsoever. Participants are requested to refer to such other terms and conditions, if any, which may be intimated separately as Shell considers fit.  However, no obligation is cast on Shell to separately intimate each individual participant with regard to such additional terms and conditions.</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Shell may (</w:t>
      </w:r>
      <w:proofErr w:type="spellStart"/>
      <w:r w:rsidRPr="00700888">
        <w:rPr>
          <w:rFonts w:ascii="Helvetica" w:eastAsia="Times New Roman" w:hAnsi="Helvetica" w:cs="Helvetica"/>
          <w:color w:val="141823"/>
          <w:sz w:val="12"/>
          <w:szCs w:val="16"/>
        </w:rPr>
        <w:t>i</w:t>
      </w:r>
      <w:proofErr w:type="spellEnd"/>
      <w:r w:rsidRPr="00700888">
        <w:rPr>
          <w:rFonts w:ascii="Helvetica" w:eastAsia="Times New Roman" w:hAnsi="Helvetica" w:cs="Helvetica"/>
          <w:color w:val="141823"/>
          <w:sz w:val="12"/>
          <w:szCs w:val="16"/>
        </w:rPr>
        <w:t>) extend (ii) terminate or suspend the Competition at any time due to circumstances beyond its control (iii) substitute a prize (or any part of a Prize).</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The participant(s) hereby give express permission to Shell to freely distribute its submission in any publication and media whether online, offline or on the Internet. Material sent to Shell including feedback and other communications of any kind as well as submission of an entry to this Competition shall be deemed to be non-confidential. Shell shall be free to reproduce, distribute and publicly display such feedback, materials without limitation or obligation of any kind. Shell is also free to use any ideas, concepts, know-how or techniques contained in such submissions or materials for any purpose.</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Each participant understands that each of the officials of Shell engaged in the organization and management of this Competition including its directors, officers, partners, employees, consultants, and agents are under no obligation to render any advice or service to any participant in respect of this Competition</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The participant undertakes to indemnify and keep Shell harmless and indemnified against any loss, damage, claims, costs and expenses which may be incurred or suffered by Shell due to breach of any of the terms and conditions herein contained.</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Any disputes, differences and/or any other matters in relation to and arising out of this Promotion and, or pertaining to these terms and conditions shall be referred to arbitration under the Arbitration &amp; Conciliation Act, 1996. The venue of arbitration shall be New Delhi. The Promotion shall be governed by and construed in accordance with applicable laws in India and will be subject to exclusive jurisdiction of the courts at Bangalore alone. The Rules of London Court of International Arbitration, India (“Rules”) shall apply to the arbitration proceedings and the arbitration shall be conducted by a sole arbitrator to be appointed as per the Rules.</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Each participant must ensure that his or her participation in the promotion is lawful in accordance with the laws of India. Neither Shell nor its representatives or agents shall be taken to make any representations, express or implied, as to the lawfulness of any participant's participation in the Competition</w:t>
      </w:r>
    </w:p>
    <w:p w:rsidR="00700888" w:rsidRPr="00700888" w:rsidRDefault="00700888" w:rsidP="00700888">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Entrants are deemed to accept these terms and conditions by entering the Contest. </w:t>
      </w:r>
    </w:p>
    <w:p w:rsidR="0012164E" w:rsidRPr="00700888" w:rsidRDefault="0012164E"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Participants to the contest will be selected basis a lucky draw, basis correct answers.</w:t>
      </w:r>
    </w:p>
    <w:p w:rsidR="0012164E" w:rsidRPr="00700888" w:rsidRDefault="0012164E"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Winners will be eligible to free entry passes to the India Bike Week 2015 event in Goa. The gratification will cover only the free entry pass. Expenses incurred to reach the venue, refreshments, any lodging-boarding costs, etc. will have to borne by the winner only. Shell or IBW will not be responsible for the same.</w:t>
      </w:r>
    </w:p>
    <w:p w:rsidR="0012164E" w:rsidRPr="00700888" w:rsidRDefault="0012164E" w:rsidP="0012164E">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Each participant consents to the use of information supplied by the participant in any media for future promotional, marketing and publicity purposes without any further reference or payment or other compensation to the participant, by Shell.</w:t>
      </w:r>
    </w:p>
    <w:p w:rsidR="001D7FF7" w:rsidRPr="00700888" w:rsidRDefault="0012164E" w:rsidP="001D7FF7">
      <w:pPr>
        <w:numPr>
          <w:ilvl w:val="0"/>
          <w:numId w:val="2"/>
        </w:numPr>
        <w:shd w:val="clear" w:color="auto" w:fill="FFFFFF"/>
        <w:spacing w:before="100" w:beforeAutospacing="1" w:after="100" w:afterAutospacing="1" w:line="300" w:lineRule="atLeast"/>
        <w:rPr>
          <w:rFonts w:ascii="Helvetica" w:eastAsia="Times New Roman" w:hAnsi="Helvetica" w:cs="Helvetica"/>
          <w:color w:val="141823"/>
          <w:sz w:val="12"/>
          <w:szCs w:val="16"/>
        </w:rPr>
      </w:pPr>
      <w:r w:rsidRPr="00700888">
        <w:rPr>
          <w:rFonts w:ascii="Helvetica" w:eastAsia="Times New Roman" w:hAnsi="Helvetica" w:cs="Helvetica"/>
          <w:color w:val="141823"/>
          <w:sz w:val="12"/>
          <w:szCs w:val="16"/>
        </w:rPr>
        <w:t>The decision of Shell will be final and binding.</w:t>
      </w:r>
    </w:p>
    <w:p w:rsidR="00B773F4" w:rsidRDefault="00B773F4" w:rsidP="001D7FF7">
      <w:pPr>
        <w:shd w:val="clear" w:color="auto" w:fill="FFFFFF"/>
        <w:spacing w:before="100" w:beforeAutospacing="1" w:after="100" w:afterAutospacing="1" w:line="300" w:lineRule="atLeast"/>
        <w:rPr>
          <w:rFonts w:ascii="Helvetica" w:hAnsi="Helvetica" w:cs="Helvetica"/>
          <w:b/>
          <w:bCs/>
          <w:color w:val="141823"/>
          <w:sz w:val="12"/>
          <w:szCs w:val="16"/>
        </w:rPr>
      </w:pPr>
    </w:p>
    <w:p w:rsidR="0012164E" w:rsidRPr="00700888" w:rsidRDefault="0012164E" w:rsidP="001D7FF7">
      <w:pPr>
        <w:shd w:val="clear" w:color="auto" w:fill="FFFFFF"/>
        <w:spacing w:before="100" w:beforeAutospacing="1" w:after="100" w:afterAutospacing="1" w:line="300" w:lineRule="atLeast"/>
        <w:rPr>
          <w:rFonts w:ascii="Helvetica" w:hAnsi="Helvetica" w:cs="Helvetica"/>
          <w:b/>
          <w:bCs/>
          <w:color w:val="141823"/>
          <w:sz w:val="12"/>
          <w:szCs w:val="16"/>
        </w:rPr>
      </w:pPr>
      <w:r w:rsidRPr="00700888">
        <w:rPr>
          <w:rFonts w:ascii="Helvetica" w:hAnsi="Helvetica" w:cs="Helvetica"/>
          <w:b/>
          <w:bCs/>
          <w:color w:val="141823"/>
          <w:sz w:val="12"/>
          <w:szCs w:val="16"/>
        </w:rPr>
        <w:t>To claim the prize:</w:t>
      </w:r>
    </w:p>
    <w:p w:rsidR="0012164E" w:rsidRPr="00700888" w:rsidRDefault="0012164E" w:rsidP="0012164E">
      <w:pPr>
        <w:pStyle w:val="ListParagraph"/>
        <w:numPr>
          <w:ilvl w:val="0"/>
          <w:numId w:val="3"/>
        </w:numPr>
        <w:shd w:val="clear" w:color="auto" w:fill="FFFFFF"/>
        <w:spacing w:before="100" w:beforeAutospacing="1" w:after="100" w:afterAutospacing="1" w:line="300" w:lineRule="atLeast"/>
        <w:rPr>
          <w:rFonts w:ascii="Helvetica" w:hAnsi="Helvetica" w:cs="Helvetica"/>
          <w:color w:val="141823"/>
          <w:sz w:val="12"/>
          <w:szCs w:val="16"/>
        </w:rPr>
      </w:pPr>
      <w:r w:rsidRPr="00700888">
        <w:rPr>
          <w:rFonts w:ascii="Helvetica" w:hAnsi="Helvetica" w:cs="Helvetica"/>
          <w:color w:val="141823"/>
          <w:sz w:val="12"/>
          <w:szCs w:val="16"/>
        </w:rPr>
        <w:t>Winners need to submit all the details as</w:t>
      </w:r>
      <w:r w:rsidR="002B66C9">
        <w:rPr>
          <w:rFonts w:ascii="Helvetica" w:hAnsi="Helvetica" w:cs="Helvetica"/>
          <w:color w:val="141823"/>
          <w:sz w:val="12"/>
          <w:szCs w:val="16"/>
        </w:rPr>
        <w:t xml:space="preserve"> per the requirements of</w:t>
      </w:r>
      <w:r w:rsidRPr="00700888">
        <w:rPr>
          <w:rFonts w:ascii="Helvetica" w:hAnsi="Helvetica" w:cs="Helvetica"/>
          <w:color w:val="141823"/>
          <w:sz w:val="12"/>
          <w:szCs w:val="16"/>
        </w:rPr>
        <w:t xml:space="preserve"> </w:t>
      </w:r>
      <w:r w:rsidR="002B66C9">
        <w:rPr>
          <w:rFonts w:ascii="Helvetica" w:hAnsi="Helvetica" w:cs="Helvetica"/>
          <w:color w:val="141823"/>
          <w:sz w:val="12"/>
          <w:szCs w:val="16"/>
        </w:rPr>
        <w:t xml:space="preserve">the blogger and </w:t>
      </w:r>
      <w:r w:rsidRPr="00700888">
        <w:rPr>
          <w:rFonts w:ascii="Helvetica" w:hAnsi="Helvetica" w:cs="Helvetica"/>
          <w:color w:val="141823"/>
          <w:sz w:val="12"/>
          <w:szCs w:val="16"/>
        </w:rPr>
        <w:t>Shell and within the stipulated timeframes.</w:t>
      </w:r>
    </w:p>
    <w:p w:rsidR="00E36BB8" w:rsidRPr="00700888" w:rsidRDefault="00E36BB8" w:rsidP="0012164E">
      <w:pPr>
        <w:pStyle w:val="ListParagraph"/>
        <w:numPr>
          <w:ilvl w:val="0"/>
          <w:numId w:val="3"/>
        </w:numPr>
        <w:shd w:val="clear" w:color="auto" w:fill="FFFFFF"/>
        <w:spacing w:before="100" w:beforeAutospacing="1" w:after="100" w:afterAutospacing="1" w:line="300" w:lineRule="atLeast"/>
        <w:rPr>
          <w:rFonts w:ascii="Helvetica" w:hAnsi="Helvetica" w:cs="Helvetica"/>
          <w:color w:val="141823"/>
          <w:sz w:val="12"/>
          <w:szCs w:val="16"/>
        </w:rPr>
      </w:pPr>
      <w:r w:rsidRPr="00700888">
        <w:rPr>
          <w:rFonts w:ascii="Helvetica" w:hAnsi="Helvetica" w:cs="Helvetica"/>
          <w:color w:val="141823"/>
          <w:sz w:val="12"/>
          <w:szCs w:val="16"/>
        </w:rPr>
        <w:t xml:space="preserve">Winners will be notified by </w:t>
      </w:r>
      <w:r w:rsidR="00700888" w:rsidRPr="00700888">
        <w:rPr>
          <w:rFonts w:ascii="Helvetica" w:hAnsi="Helvetica" w:cs="Helvetica"/>
          <w:color w:val="141823"/>
          <w:sz w:val="12"/>
          <w:szCs w:val="16"/>
        </w:rPr>
        <w:t>Facebook</w:t>
      </w:r>
      <w:r w:rsidR="006A34A7">
        <w:rPr>
          <w:rFonts w:ascii="Helvetica" w:hAnsi="Helvetica" w:cs="Helvetica"/>
          <w:color w:val="141823"/>
          <w:sz w:val="12"/>
          <w:szCs w:val="16"/>
        </w:rPr>
        <w:t xml:space="preserve"> message </w:t>
      </w:r>
      <w:r w:rsidR="00B7711D">
        <w:rPr>
          <w:rFonts w:ascii="Helvetica" w:hAnsi="Helvetica" w:cs="Helvetica"/>
          <w:color w:val="141823"/>
          <w:sz w:val="12"/>
          <w:szCs w:val="16"/>
        </w:rPr>
        <w:t xml:space="preserve">and a Tweet mention via </w:t>
      </w:r>
      <w:proofErr w:type="spellStart"/>
      <w:r w:rsidR="004D1C75">
        <w:rPr>
          <w:rFonts w:ascii="Helvetica" w:hAnsi="Helvetica" w:cs="Helvetica"/>
          <w:color w:val="141823"/>
          <w:sz w:val="12"/>
          <w:szCs w:val="16"/>
        </w:rPr>
        <w:t>BikeAdvice</w:t>
      </w:r>
      <w:proofErr w:type="spellEnd"/>
      <w:r w:rsidR="004D1C75">
        <w:rPr>
          <w:rFonts w:ascii="Helvetica" w:hAnsi="Helvetica" w:cs="Helvetica"/>
          <w:color w:val="141823"/>
          <w:sz w:val="12"/>
          <w:szCs w:val="16"/>
        </w:rPr>
        <w:t xml:space="preserve"> India’s</w:t>
      </w:r>
      <w:r w:rsidR="00B7711D">
        <w:rPr>
          <w:rFonts w:ascii="Helvetica" w:hAnsi="Helvetica" w:cs="Helvetica"/>
          <w:color w:val="141823"/>
          <w:sz w:val="12"/>
          <w:szCs w:val="16"/>
        </w:rPr>
        <w:t xml:space="preserve"> Facebook &amp; Twitter account.</w:t>
      </w:r>
    </w:p>
    <w:p w:rsidR="006A34A7" w:rsidRPr="00700888" w:rsidRDefault="0012164E" w:rsidP="0012164E">
      <w:pPr>
        <w:pStyle w:val="ListParagraph"/>
        <w:numPr>
          <w:ilvl w:val="0"/>
          <w:numId w:val="3"/>
        </w:numPr>
        <w:shd w:val="clear" w:color="auto" w:fill="FFFFFF"/>
        <w:spacing w:before="100" w:beforeAutospacing="1" w:after="100" w:afterAutospacing="1" w:line="300" w:lineRule="atLeast"/>
        <w:rPr>
          <w:rFonts w:ascii="Helvetica" w:hAnsi="Helvetica" w:cs="Helvetica"/>
          <w:color w:val="141823"/>
          <w:sz w:val="12"/>
          <w:szCs w:val="16"/>
        </w:rPr>
      </w:pPr>
      <w:r w:rsidRPr="00700888">
        <w:rPr>
          <w:rFonts w:ascii="Helvetica" w:hAnsi="Helvetica" w:cs="Helvetica"/>
          <w:color w:val="141823"/>
          <w:sz w:val="12"/>
          <w:szCs w:val="16"/>
        </w:rPr>
        <w:t>The entry ticket will be couriered by Shell within a span of 7-10 working days from the date of receiving all details from the winners.  </w:t>
      </w:r>
    </w:p>
    <w:sectPr w:rsidR="006A34A7" w:rsidRPr="0070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8AF"/>
    <w:multiLevelType w:val="multilevel"/>
    <w:tmpl w:val="1FF2F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3B3187"/>
    <w:multiLevelType w:val="multilevel"/>
    <w:tmpl w:val="1FF2F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F023AE"/>
    <w:multiLevelType w:val="multilevel"/>
    <w:tmpl w:val="1FF2F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6F"/>
    <w:rsid w:val="00061967"/>
    <w:rsid w:val="0012164E"/>
    <w:rsid w:val="001D7FF7"/>
    <w:rsid w:val="00245CC6"/>
    <w:rsid w:val="002B66C9"/>
    <w:rsid w:val="002D55D1"/>
    <w:rsid w:val="004D1C75"/>
    <w:rsid w:val="00676648"/>
    <w:rsid w:val="006A34A7"/>
    <w:rsid w:val="006D4E6F"/>
    <w:rsid w:val="00700888"/>
    <w:rsid w:val="00815220"/>
    <w:rsid w:val="008E233E"/>
    <w:rsid w:val="00B7711D"/>
    <w:rsid w:val="00B773F4"/>
    <w:rsid w:val="00DA1E7B"/>
    <w:rsid w:val="00E36BB8"/>
    <w:rsid w:val="00FC0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E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4E"/>
    <w:pPr>
      <w:ind w:left="720"/>
    </w:pPr>
  </w:style>
  <w:style w:type="character" w:styleId="CommentReference">
    <w:name w:val="annotation reference"/>
    <w:basedOn w:val="DefaultParagraphFont"/>
    <w:uiPriority w:val="99"/>
    <w:semiHidden/>
    <w:unhideWhenUsed/>
    <w:rsid w:val="00E36BB8"/>
    <w:rPr>
      <w:sz w:val="16"/>
      <w:szCs w:val="16"/>
    </w:rPr>
  </w:style>
  <w:style w:type="paragraph" w:styleId="CommentText">
    <w:name w:val="annotation text"/>
    <w:basedOn w:val="Normal"/>
    <w:link w:val="CommentTextChar"/>
    <w:uiPriority w:val="99"/>
    <w:semiHidden/>
    <w:unhideWhenUsed/>
    <w:rsid w:val="00E36BB8"/>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E36BB8"/>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E36BB8"/>
    <w:rPr>
      <w:rFonts w:ascii="Tahoma" w:hAnsi="Tahoma" w:cs="Tahoma"/>
      <w:sz w:val="16"/>
      <w:szCs w:val="16"/>
    </w:rPr>
  </w:style>
  <w:style w:type="character" w:customStyle="1" w:styleId="BalloonTextChar">
    <w:name w:val="Balloon Text Char"/>
    <w:basedOn w:val="DefaultParagraphFont"/>
    <w:link w:val="BalloonText"/>
    <w:uiPriority w:val="99"/>
    <w:semiHidden/>
    <w:rsid w:val="00E36BB8"/>
    <w:rPr>
      <w:rFonts w:ascii="Tahoma" w:hAnsi="Tahoma" w:cs="Tahoma"/>
      <w:sz w:val="16"/>
      <w:szCs w:val="16"/>
    </w:rPr>
  </w:style>
  <w:style w:type="paragraph" w:customStyle="1" w:styleId="Default">
    <w:name w:val="Default"/>
    <w:rsid w:val="007008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semiHidden/>
    <w:rsid w:val="00700888"/>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semiHidden/>
    <w:rsid w:val="00700888"/>
    <w:rPr>
      <w:rFonts w:ascii="Times New Roman" w:eastAsia="Times New Roman" w:hAnsi="Times New Roman" w:cs="Times New Roman"/>
      <w:color w:val="000000"/>
      <w:sz w:val="24"/>
      <w:szCs w:val="20"/>
    </w:rPr>
  </w:style>
  <w:style w:type="paragraph" w:customStyle="1" w:styleId="HamlinsBodyText1">
    <w:name w:val="Hamlins Body Text 1"/>
    <w:basedOn w:val="Normal"/>
    <w:rsid w:val="00700888"/>
    <w:pPr>
      <w:spacing w:after="240"/>
      <w:ind w:left="709"/>
      <w:jc w:val="both"/>
    </w:pPr>
    <w:rPr>
      <w:rFonts w:ascii="Arial" w:eastAsia="Times New Roman" w:hAnsi="Arial" w:cs="Times New Roman"/>
      <w:szCs w:val="24"/>
      <w:lang w:val="en-GB" w:eastAsia="en-GB"/>
    </w:rPr>
  </w:style>
  <w:style w:type="character" w:styleId="Hyperlink">
    <w:name w:val="Hyperlink"/>
    <w:basedOn w:val="DefaultParagraphFont"/>
    <w:uiPriority w:val="99"/>
    <w:unhideWhenUsed/>
    <w:rsid w:val="002D55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4E"/>
    <w:pPr>
      <w:ind w:left="720"/>
    </w:pPr>
  </w:style>
  <w:style w:type="character" w:styleId="CommentReference">
    <w:name w:val="annotation reference"/>
    <w:basedOn w:val="DefaultParagraphFont"/>
    <w:uiPriority w:val="99"/>
    <w:semiHidden/>
    <w:unhideWhenUsed/>
    <w:rsid w:val="00E36BB8"/>
    <w:rPr>
      <w:sz w:val="16"/>
      <w:szCs w:val="16"/>
    </w:rPr>
  </w:style>
  <w:style w:type="paragraph" w:styleId="CommentText">
    <w:name w:val="annotation text"/>
    <w:basedOn w:val="Normal"/>
    <w:link w:val="CommentTextChar"/>
    <w:uiPriority w:val="99"/>
    <w:semiHidden/>
    <w:unhideWhenUsed/>
    <w:rsid w:val="00E36BB8"/>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E36BB8"/>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E36BB8"/>
    <w:rPr>
      <w:rFonts w:ascii="Tahoma" w:hAnsi="Tahoma" w:cs="Tahoma"/>
      <w:sz w:val="16"/>
      <w:szCs w:val="16"/>
    </w:rPr>
  </w:style>
  <w:style w:type="character" w:customStyle="1" w:styleId="BalloonTextChar">
    <w:name w:val="Balloon Text Char"/>
    <w:basedOn w:val="DefaultParagraphFont"/>
    <w:link w:val="BalloonText"/>
    <w:uiPriority w:val="99"/>
    <w:semiHidden/>
    <w:rsid w:val="00E36BB8"/>
    <w:rPr>
      <w:rFonts w:ascii="Tahoma" w:hAnsi="Tahoma" w:cs="Tahoma"/>
      <w:sz w:val="16"/>
      <w:szCs w:val="16"/>
    </w:rPr>
  </w:style>
  <w:style w:type="paragraph" w:customStyle="1" w:styleId="Default">
    <w:name w:val="Default"/>
    <w:rsid w:val="007008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semiHidden/>
    <w:rsid w:val="00700888"/>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semiHidden/>
    <w:rsid w:val="00700888"/>
    <w:rPr>
      <w:rFonts w:ascii="Times New Roman" w:eastAsia="Times New Roman" w:hAnsi="Times New Roman" w:cs="Times New Roman"/>
      <w:color w:val="000000"/>
      <w:sz w:val="24"/>
      <w:szCs w:val="20"/>
    </w:rPr>
  </w:style>
  <w:style w:type="paragraph" w:customStyle="1" w:styleId="HamlinsBodyText1">
    <w:name w:val="Hamlins Body Text 1"/>
    <w:basedOn w:val="Normal"/>
    <w:rsid w:val="00700888"/>
    <w:pPr>
      <w:spacing w:after="240"/>
      <w:ind w:left="709"/>
      <w:jc w:val="both"/>
    </w:pPr>
    <w:rPr>
      <w:rFonts w:ascii="Arial" w:eastAsia="Times New Roman" w:hAnsi="Arial" w:cs="Times New Roman"/>
      <w:szCs w:val="24"/>
      <w:lang w:val="en-GB" w:eastAsia="en-GB"/>
    </w:rPr>
  </w:style>
  <w:style w:type="character" w:styleId="Hyperlink">
    <w:name w:val="Hyperlink"/>
    <w:basedOn w:val="DefaultParagraphFont"/>
    <w:uiPriority w:val="99"/>
    <w:unhideWhenUsed/>
    <w:rsid w:val="002D5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BikeAdviceIndia?fref=ts" TargetMode="External"/><Relationship Id="rId7" Type="http://schemas.openxmlformats.org/officeDocument/2006/relationships/hyperlink" Target="https://twitter.com/bikeadvi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1451</Words>
  <Characters>8277</Characters>
  <Application>Microsoft Macintosh Word</Application>
  <DocSecurity>0</DocSecurity>
  <Lines>68</Lines>
  <Paragraphs>19</Paragraphs>
  <ScaleCrop>false</ScaleCrop>
  <Company>Shell</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Divya.Sangwan</dc:creator>
  <cp:lastModifiedBy>Edelman</cp:lastModifiedBy>
  <cp:revision>2</cp:revision>
  <dcterms:created xsi:type="dcterms:W3CDTF">2015-02-04T07:36:00Z</dcterms:created>
  <dcterms:modified xsi:type="dcterms:W3CDTF">2015-02-04T07:36:00Z</dcterms:modified>
</cp:coreProperties>
</file>